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C332" w14:textId="77777777" w:rsidR="00A56492" w:rsidRPr="00A06D28" w:rsidRDefault="00A56492" w:rsidP="003D437C">
      <w:pPr>
        <w:jc w:val="center"/>
        <w:rPr>
          <w:b/>
          <w:bCs/>
          <w:u w:val="single"/>
        </w:rPr>
      </w:pPr>
    </w:p>
    <w:p w14:paraId="552DAB4B" w14:textId="77777777" w:rsidR="003D437C" w:rsidRPr="00A06D28" w:rsidRDefault="003D437C" w:rsidP="00F077ED">
      <w:pPr>
        <w:autoSpaceDE w:val="0"/>
        <w:autoSpaceDN w:val="0"/>
        <w:jc w:val="center"/>
        <w:rPr>
          <w:b/>
          <w:bCs/>
          <w:sz w:val="32"/>
          <w:szCs w:val="32"/>
          <w:lang w:eastAsia="fr-BE"/>
        </w:rPr>
      </w:pPr>
    </w:p>
    <w:p w14:paraId="5E6F6873" w14:textId="662F2448" w:rsidR="00B50CFB" w:rsidRPr="00A06D28" w:rsidRDefault="00B50CFB" w:rsidP="00F077ED">
      <w:pPr>
        <w:autoSpaceDE w:val="0"/>
        <w:autoSpaceDN w:val="0"/>
        <w:jc w:val="center"/>
        <w:rPr>
          <w:b/>
          <w:bCs/>
          <w:sz w:val="32"/>
          <w:szCs w:val="32"/>
          <w:lang w:eastAsia="fr-BE"/>
        </w:rPr>
      </w:pPr>
      <w:r w:rsidRPr="00A06D28">
        <w:rPr>
          <w:b/>
          <w:bCs/>
          <w:sz w:val="32"/>
          <w:szCs w:val="32"/>
          <w:lang w:eastAsia="fr-BE"/>
        </w:rPr>
        <w:t>Formation</w:t>
      </w:r>
      <w:r w:rsidR="00585965" w:rsidRPr="00A06D28">
        <w:rPr>
          <w:b/>
          <w:bCs/>
          <w:sz w:val="32"/>
          <w:szCs w:val="32"/>
          <w:lang w:eastAsia="fr-BE"/>
        </w:rPr>
        <w:t xml:space="preserve"> participative</w:t>
      </w:r>
      <w:r w:rsidRPr="00A06D28">
        <w:rPr>
          <w:b/>
          <w:bCs/>
          <w:sz w:val="32"/>
          <w:szCs w:val="32"/>
          <w:lang w:eastAsia="fr-BE"/>
        </w:rPr>
        <w:t> :</w:t>
      </w:r>
    </w:p>
    <w:p w14:paraId="6E7D2883" w14:textId="32E03574" w:rsidR="00F077ED" w:rsidRPr="00A06D28" w:rsidRDefault="00F077ED" w:rsidP="00F077ED">
      <w:pPr>
        <w:autoSpaceDE w:val="0"/>
        <w:autoSpaceDN w:val="0"/>
        <w:jc w:val="center"/>
        <w:rPr>
          <w:b/>
          <w:bCs/>
          <w:i/>
          <w:iCs/>
          <w:sz w:val="32"/>
          <w:szCs w:val="32"/>
          <w:lang w:eastAsia="fr-BE"/>
        </w:rPr>
      </w:pPr>
      <w:r w:rsidRPr="00A06D28">
        <w:rPr>
          <w:b/>
          <w:bCs/>
          <w:i/>
          <w:iCs/>
          <w:sz w:val="32"/>
          <w:szCs w:val="32"/>
          <w:lang w:eastAsia="fr-BE"/>
        </w:rPr>
        <w:t>« Démarche communautaire :</w:t>
      </w:r>
    </w:p>
    <w:p w14:paraId="2B549E4D" w14:textId="1C609D03" w:rsidR="00F077ED" w:rsidRPr="00A06D28" w:rsidRDefault="00585965" w:rsidP="00301F23">
      <w:pPr>
        <w:autoSpaceDE w:val="0"/>
        <w:autoSpaceDN w:val="0"/>
        <w:jc w:val="center"/>
        <w:rPr>
          <w:b/>
          <w:bCs/>
          <w:i/>
          <w:iCs/>
          <w:sz w:val="32"/>
          <w:szCs w:val="32"/>
          <w:lang w:eastAsia="fr-BE"/>
        </w:rPr>
      </w:pPr>
      <w:bookmarkStart w:id="0" w:name="_Hlk172021045"/>
      <w:proofErr w:type="gramStart"/>
      <w:r w:rsidRPr="00A06D28">
        <w:rPr>
          <w:b/>
          <w:bCs/>
          <w:i/>
          <w:iCs/>
          <w:sz w:val="32"/>
          <w:szCs w:val="32"/>
          <w:lang w:eastAsia="fr-BE"/>
        </w:rPr>
        <w:t>principes</w:t>
      </w:r>
      <w:proofErr w:type="gramEnd"/>
      <w:r w:rsidRPr="00A06D28">
        <w:rPr>
          <w:b/>
          <w:bCs/>
          <w:i/>
          <w:iCs/>
          <w:sz w:val="32"/>
          <w:szCs w:val="32"/>
          <w:lang w:eastAsia="fr-BE"/>
        </w:rPr>
        <w:t xml:space="preserve"> méthodologiques et mise en </w:t>
      </w:r>
      <w:proofErr w:type="gramStart"/>
      <w:r w:rsidRPr="00A06D28">
        <w:rPr>
          <w:b/>
          <w:bCs/>
          <w:i/>
          <w:iCs/>
          <w:sz w:val="32"/>
          <w:szCs w:val="32"/>
          <w:lang w:eastAsia="fr-BE"/>
        </w:rPr>
        <w:t>œuvre</w:t>
      </w:r>
      <w:bookmarkEnd w:id="0"/>
      <w:r w:rsidR="00F077ED" w:rsidRPr="00A06D28">
        <w:rPr>
          <w:b/>
          <w:bCs/>
          <w:i/>
          <w:iCs/>
          <w:sz w:val="32"/>
          <w:szCs w:val="32"/>
          <w:lang w:eastAsia="fr-BE"/>
        </w:rPr>
        <w:t>»</w:t>
      </w:r>
      <w:proofErr w:type="gramEnd"/>
    </w:p>
    <w:p w14:paraId="1F4B10FE" w14:textId="77777777" w:rsidR="00301F23" w:rsidRPr="00A06D28" w:rsidRDefault="00301F23" w:rsidP="000363F0">
      <w:pPr>
        <w:autoSpaceDE w:val="0"/>
        <w:autoSpaceDN w:val="0"/>
        <w:jc w:val="both"/>
        <w:rPr>
          <w:rFonts w:ascii="Calibri" w:eastAsia="Georgia" w:hAnsi="Calibri" w:cs="Calibri"/>
          <w:lang w:eastAsia="fr-BE" w:bidi="fr-BE"/>
        </w:rPr>
      </w:pPr>
    </w:p>
    <w:p w14:paraId="68DD7673" w14:textId="2677B881" w:rsidR="00DD42F5" w:rsidRPr="00A06D28" w:rsidRDefault="004A7B32" w:rsidP="000363F0">
      <w:pPr>
        <w:autoSpaceDE w:val="0"/>
        <w:autoSpaceDN w:val="0"/>
        <w:jc w:val="both"/>
        <w:rPr>
          <w:b/>
          <w:bCs/>
          <w:lang w:eastAsia="fr-BE"/>
        </w:rPr>
      </w:pPr>
      <w:r w:rsidRPr="00F84CE9">
        <w:rPr>
          <w:rFonts w:ascii="Calibri" w:eastAsia="Georgia" w:hAnsi="Calibri" w:cs="Calibri"/>
          <w:lang w:eastAsia="fr-BE" w:bidi="fr-BE"/>
        </w:rPr>
        <w:t>Le service support démarche communautaire</w:t>
      </w:r>
      <w:r w:rsidR="00693D13" w:rsidRPr="00F84CE9">
        <w:rPr>
          <w:rFonts w:ascii="Calibri" w:eastAsia="Georgia" w:hAnsi="Calibri" w:cs="Calibri"/>
          <w:lang w:eastAsia="fr-BE" w:bidi="fr-BE"/>
        </w:rPr>
        <w:t xml:space="preserve"> Les Pissenlits, vous propose</w:t>
      </w:r>
      <w:r w:rsidR="00E70B0C" w:rsidRPr="00A06D28">
        <w:rPr>
          <w:rFonts w:ascii="Calibri" w:eastAsia="Georgia" w:hAnsi="Calibri" w:cs="Calibri"/>
          <w:lang w:eastAsia="fr-BE" w:bidi="fr-BE"/>
        </w:rPr>
        <w:t xml:space="preserve"> </w:t>
      </w:r>
      <w:r w:rsidR="00693D13" w:rsidRPr="00A06D28">
        <w:rPr>
          <w:rFonts w:ascii="Calibri" w:eastAsia="Georgia" w:hAnsi="Calibri" w:cs="Calibri"/>
          <w:lang w:eastAsia="fr-BE" w:bidi="fr-BE"/>
        </w:rPr>
        <w:t xml:space="preserve">une </w:t>
      </w:r>
      <w:bookmarkStart w:id="1" w:name="_Hlk150428258"/>
      <w:r w:rsidR="00693D13" w:rsidRPr="00A06D28">
        <w:rPr>
          <w:rFonts w:ascii="Calibri" w:eastAsia="Georgia" w:hAnsi="Calibri" w:cs="Calibri"/>
          <w:b/>
          <w:bCs/>
          <w:lang w:eastAsia="fr-BE" w:bidi="fr-BE"/>
        </w:rPr>
        <w:t xml:space="preserve">formation </w:t>
      </w:r>
      <w:bookmarkEnd w:id="1"/>
      <w:r w:rsidR="003C2256" w:rsidRPr="00A06D28">
        <w:rPr>
          <w:b/>
          <w:bCs/>
          <w:lang w:eastAsia="fr-BE"/>
        </w:rPr>
        <w:t xml:space="preserve">« Démarche communautaire : </w:t>
      </w:r>
      <w:r w:rsidR="00585965" w:rsidRPr="00A06D28">
        <w:rPr>
          <w:b/>
          <w:bCs/>
          <w:lang w:eastAsia="fr-BE"/>
        </w:rPr>
        <w:t>principes méthodologiques et mise en œuvre</w:t>
      </w:r>
      <w:r>
        <w:rPr>
          <w:b/>
          <w:bCs/>
          <w:lang w:eastAsia="fr-BE"/>
        </w:rPr>
        <w:t xml:space="preserve"> </w:t>
      </w:r>
      <w:r w:rsidR="001503DE" w:rsidRPr="00A06D28">
        <w:rPr>
          <w:b/>
          <w:bCs/>
          <w:lang w:eastAsia="fr-BE"/>
        </w:rPr>
        <w:t>».</w:t>
      </w:r>
    </w:p>
    <w:p w14:paraId="4F09E539" w14:textId="104C86A0" w:rsidR="00DD42F5" w:rsidRPr="00DD42F5" w:rsidRDefault="00493E58" w:rsidP="00237853">
      <w:pPr>
        <w:jc w:val="both"/>
      </w:pPr>
      <w:r w:rsidRPr="00A06D28">
        <w:rPr>
          <w:b/>
          <w:bCs/>
          <w:u w:val="single"/>
        </w:rPr>
        <w:t>Public</w:t>
      </w:r>
      <w:r w:rsidRPr="00A06D28">
        <w:rPr>
          <w:b/>
          <w:bCs/>
        </w:rPr>
        <w:t> :</w:t>
      </w:r>
      <w:r w:rsidRPr="00A06D28">
        <w:t xml:space="preserve"> Cette offre est à destination des </w:t>
      </w:r>
      <w:proofErr w:type="spellStart"/>
      <w:r w:rsidRPr="00A06D28">
        <w:t>professionnel.les</w:t>
      </w:r>
      <w:proofErr w:type="spellEnd"/>
      <w:r w:rsidRPr="00A06D28">
        <w:t xml:space="preserve"> </w:t>
      </w:r>
      <w:r w:rsidR="00842841">
        <w:t xml:space="preserve">de la promotion de la santé </w:t>
      </w:r>
      <w:r w:rsidRPr="00A06D28">
        <w:t>de la Région bruxelloise souhaitant</w:t>
      </w:r>
      <w:r w:rsidR="00842841">
        <w:t xml:space="preserve"> approfondir leurs connaissances pratiques et théoriques de la démarche communautaire</w:t>
      </w:r>
      <w:r w:rsidRPr="00A06D28">
        <w:t xml:space="preserve">. </w:t>
      </w:r>
    </w:p>
    <w:p w14:paraId="0FF74E42" w14:textId="77777777" w:rsidR="00693D13" w:rsidRPr="00A06D28" w:rsidRDefault="00693D13" w:rsidP="00237853">
      <w:pPr>
        <w:spacing w:line="256" w:lineRule="auto"/>
        <w:jc w:val="both"/>
        <w:rPr>
          <w:rFonts w:ascii="Calibri" w:eastAsia="Calibri" w:hAnsi="Calibri" w:cs="Calibri"/>
          <w:b/>
        </w:rPr>
      </w:pPr>
      <w:r w:rsidRPr="00A06D28">
        <w:rPr>
          <w:rFonts w:ascii="Calibri" w:eastAsia="Calibri" w:hAnsi="Calibri" w:cs="Calibri"/>
          <w:b/>
          <w:u w:val="single"/>
        </w:rPr>
        <w:t>Objectifs</w:t>
      </w:r>
      <w:r w:rsidRPr="00A06D28">
        <w:rPr>
          <w:rFonts w:ascii="Calibri" w:eastAsia="Calibri" w:hAnsi="Calibri" w:cs="Calibri"/>
          <w:b/>
        </w:rPr>
        <w:t xml:space="preserve"> : </w:t>
      </w:r>
    </w:p>
    <w:p w14:paraId="75EB6BCD" w14:textId="17E327B9" w:rsidR="00585965" w:rsidRPr="00A06D28" w:rsidRDefault="00585965" w:rsidP="00585965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1C1307">
        <w:rPr>
          <w:rFonts w:eastAsia="Times New Roman"/>
          <w:b/>
          <w:bCs/>
          <w:lang w:eastAsia="fr-FR"/>
        </w:rPr>
        <w:t>S’approprier les repères méthodologiques</w:t>
      </w:r>
      <w:r w:rsidRPr="00A06D28">
        <w:rPr>
          <w:rFonts w:eastAsia="Times New Roman"/>
          <w:lang w:eastAsia="fr-FR"/>
        </w:rPr>
        <w:t xml:space="preserve"> de </w:t>
      </w:r>
      <w:r w:rsidR="00D7315D">
        <w:rPr>
          <w:rFonts w:eastAsia="Times New Roman"/>
          <w:lang w:eastAsia="fr-FR"/>
        </w:rPr>
        <w:t>la démarche communautaire</w:t>
      </w:r>
      <w:r w:rsidRPr="00A06D28">
        <w:rPr>
          <w:rFonts w:eastAsia="Times New Roman"/>
          <w:lang w:eastAsia="fr-FR"/>
        </w:rPr>
        <w:t> ;</w:t>
      </w:r>
    </w:p>
    <w:p w14:paraId="639399FF" w14:textId="3049B7EF" w:rsidR="00585965" w:rsidRPr="00A06D28" w:rsidRDefault="00585965" w:rsidP="00585965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1C1307">
        <w:rPr>
          <w:rFonts w:eastAsia="Times New Roman"/>
          <w:b/>
          <w:bCs/>
          <w:lang w:eastAsia="fr-FR"/>
        </w:rPr>
        <w:t>Acquérir des pistes de mises en œuvre concrètes</w:t>
      </w:r>
      <w:r w:rsidRPr="00A06D28">
        <w:rPr>
          <w:rFonts w:eastAsia="Times New Roman"/>
          <w:lang w:eastAsia="fr-FR"/>
        </w:rPr>
        <w:t xml:space="preserve"> de </w:t>
      </w:r>
      <w:r w:rsidR="00D7315D">
        <w:rPr>
          <w:rFonts w:eastAsia="Times New Roman"/>
          <w:lang w:eastAsia="fr-FR"/>
        </w:rPr>
        <w:t>la démarche communautaire</w:t>
      </w:r>
      <w:r w:rsidRPr="00A06D28">
        <w:rPr>
          <w:rFonts w:eastAsia="Times New Roman"/>
          <w:lang w:eastAsia="fr-FR"/>
        </w:rPr>
        <w:t xml:space="preserve"> (réalisation du diagnostic, c</w:t>
      </w:r>
      <w:r w:rsidRPr="00A06D28">
        <w:rPr>
          <w:rFonts w:eastAsia="Georgia"/>
          <w:iCs/>
          <w:szCs w:val="20"/>
          <w:lang w:eastAsia="fr-BE" w:bidi="fr-BE"/>
        </w:rPr>
        <w:t xml:space="preserve">o-construction d’un projet, participation de </w:t>
      </w:r>
      <w:proofErr w:type="spellStart"/>
      <w:r w:rsidRPr="00A06D28">
        <w:rPr>
          <w:rFonts w:eastAsia="Georgia"/>
          <w:iCs/>
          <w:szCs w:val="20"/>
          <w:lang w:eastAsia="fr-BE" w:bidi="fr-BE"/>
        </w:rPr>
        <w:t>citoyen·nes</w:t>
      </w:r>
      <w:proofErr w:type="spellEnd"/>
      <w:r w:rsidRPr="00A06D28">
        <w:rPr>
          <w:rFonts w:eastAsia="Georgia"/>
          <w:iCs/>
          <w:szCs w:val="20"/>
          <w:lang w:eastAsia="fr-BE" w:bidi="fr-BE"/>
        </w:rPr>
        <w:t>, mise en place d’une évaluation partagée, etc.) ;</w:t>
      </w:r>
    </w:p>
    <w:p w14:paraId="3087B5A9" w14:textId="224F90C3" w:rsidR="00585965" w:rsidRPr="00A06D28" w:rsidRDefault="00585965" w:rsidP="00585965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A06D28">
        <w:rPr>
          <w:rFonts w:eastAsia="Times New Roman"/>
        </w:rPr>
        <w:t xml:space="preserve">Être capable </w:t>
      </w:r>
      <w:r w:rsidRPr="001C1307">
        <w:rPr>
          <w:rFonts w:eastAsia="Times New Roman"/>
          <w:b/>
          <w:bCs/>
        </w:rPr>
        <w:t>d’identifier des freins à la mise en œuvre</w:t>
      </w:r>
      <w:r w:rsidRPr="00A06D28">
        <w:rPr>
          <w:rFonts w:eastAsia="Times New Roman"/>
        </w:rPr>
        <w:t xml:space="preserve"> de </w:t>
      </w:r>
      <w:r w:rsidR="00D7315D">
        <w:rPr>
          <w:rFonts w:eastAsia="Times New Roman"/>
        </w:rPr>
        <w:t>la démarche communautaire</w:t>
      </w:r>
      <w:r w:rsidRPr="00A06D28">
        <w:rPr>
          <w:rFonts w:eastAsia="Times New Roman"/>
        </w:rPr>
        <w:t xml:space="preserve"> </w:t>
      </w:r>
      <w:r w:rsidR="00842841">
        <w:rPr>
          <w:rFonts w:eastAsia="Times New Roman"/>
        </w:rPr>
        <w:t>dans un contexte institutionnel particulier</w:t>
      </w:r>
      <w:r w:rsidRPr="00A06D28">
        <w:rPr>
          <w:rFonts w:eastAsia="Times New Roman"/>
        </w:rPr>
        <w:t xml:space="preserve"> et </w:t>
      </w:r>
      <w:r w:rsidRPr="001C1307">
        <w:rPr>
          <w:rFonts w:eastAsia="Times New Roman"/>
          <w:b/>
          <w:bCs/>
        </w:rPr>
        <w:t>d’y apporter des pistes de leviers</w:t>
      </w:r>
      <w:r w:rsidRPr="00A06D28">
        <w:rPr>
          <w:rFonts w:eastAsia="Times New Roman"/>
        </w:rPr>
        <w:t>.</w:t>
      </w:r>
    </w:p>
    <w:p w14:paraId="26C2BE17" w14:textId="77777777" w:rsidR="001F2819" w:rsidRPr="00A06D28" w:rsidRDefault="001F2819" w:rsidP="00237853">
      <w:pPr>
        <w:pStyle w:val="Paragraphedeliste"/>
        <w:numPr>
          <w:ilvl w:val="0"/>
          <w:numId w:val="2"/>
        </w:numPr>
        <w:jc w:val="both"/>
      </w:pPr>
      <w:r w:rsidRPr="001C1307">
        <w:rPr>
          <w:b/>
          <w:bCs/>
        </w:rPr>
        <w:t>Renouveler vos représentations</w:t>
      </w:r>
      <w:r w:rsidRPr="00A06D28">
        <w:t xml:space="preserve"> de la participation ;</w:t>
      </w:r>
    </w:p>
    <w:p w14:paraId="1D6A7D67" w14:textId="0ADFE65D" w:rsidR="00941CFE" w:rsidRPr="001C1307" w:rsidRDefault="001F2819" w:rsidP="00721318">
      <w:pPr>
        <w:pStyle w:val="Paragraphedeliste"/>
        <w:numPr>
          <w:ilvl w:val="0"/>
          <w:numId w:val="5"/>
        </w:numPr>
        <w:spacing w:after="0" w:line="256" w:lineRule="auto"/>
        <w:contextualSpacing w:val="0"/>
        <w:jc w:val="both"/>
        <w:rPr>
          <w:rFonts w:ascii="Calibri" w:eastAsia="Calibri" w:hAnsi="Calibri" w:cs="Calibri"/>
          <w:b/>
          <w:bCs/>
        </w:rPr>
      </w:pPr>
      <w:r w:rsidRPr="001C1307">
        <w:rPr>
          <w:rFonts w:eastAsia="Times New Roman"/>
          <w:b/>
          <w:bCs/>
        </w:rPr>
        <w:t>Echanger sur les pratiques</w:t>
      </w:r>
      <w:r w:rsidRPr="001C1307">
        <w:rPr>
          <w:rFonts w:eastAsia="Times New Roman"/>
        </w:rPr>
        <w:t xml:space="preserve"> avec d’autres </w:t>
      </w:r>
      <w:proofErr w:type="spellStart"/>
      <w:proofErr w:type="gramStart"/>
      <w:r w:rsidRPr="001C1307">
        <w:rPr>
          <w:rFonts w:eastAsia="Times New Roman"/>
        </w:rPr>
        <w:t>travailleurs.euses</w:t>
      </w:r>
      <w:proofErr w:type="spellEnd"/>
      <w:proofErr w:type="gramEnd"/>
      <w:r w:rsidR="00A63B78" w:rsidRPr="001C1307">
        <w:rPr>
          <w:rFonts w:eastAsia="Times New Roman"/>
        </w:rPr>
        <w:t xml:space="preserve"> et avec des </w:t>
      </w:r>
      <w:r w:rsidR="00A63B78" w:rsidRPr="001C1307">
        <w:rPr>
          <w:rFonts w:eastAsia="Times New Roman"/>
          <w:b/>
          <w:bCs/>
        </w:rPr>
        <w:t>personnes-relais des Pissenl</w:t>
      </w:r>
      <w:r w:rsidR="001C1307">
        <w:rPr>
          <w:rFonts w:eastAsia="Times New Roman"/>
          <w:b/>
          <w:bCs/>
        </w:rPr>
        <w:t>its.</w:t>
      </w:r>
    </w:p>
    <w:p w14:paraId="569B7F83" w14:textId="77777777" w:rsidR="001C1307" w:rsidRPr="001C1307" w:rsidRDefault="001C1307" w:rsidP="001C1307">
      <w:pPr>
        <w:pStyle w:val="Paragraphedeliste"/>
        <w:spacing w:after="0" w:line="256" w:lineRule="auto"/>
        <w:contextualSpacing w:val="0"/>
        <w:jc w:val="both"/>
        <w:rPr>
          <w:rFonts w:ascii="Calibri" w:eastAsia="Calibri" w:hAnsi="Calibri" w:cs="Calibri"/>
          <w:b/>
          <w:bCs/>
        </w:rPr>
      </w:pPr>
    </w:p>
    <w:p w14:paraId="75B850C9" w14:textId="1752E795" w:rsidR="00693D13" w:rsidRPr="00A06D28" w:rsidRDefault="00693D13" w:rsidP="00237853">
      <w:pPr>
        <w:spacing w:line="256" w:lineRule="auto"/>
        <w:jc w:val="both"/>
        <w:rPr>
          <w:rFonts w:ascii="Calibri" w:eastAsia="Calibri" w:hAnsi="Calibri" w:cs="Calibri"/>
          <w:b/>
        </w:rPr>
      </w:pPr>
      <w:r w:rsidRPr="00A06D28">
        <w:rPr>
          <w:rFonts w:ascii="Calibri" w:eastAsia="Calibri" w:hAnsi="Calibri" w:cs="Calibri"/>
          <w:b/>
          <w:u w:val="single"/>
        </w:rPr>
        <w:t>Méthode</w:t>
      </w:r>
      <w:r w:rsidRPr="00A06D28">
        <w:rPr>
          <w:rFonts w:ascii="Calibri" w:eastAsia="Calibri" w:hAnsi="Calibri" w:cs="Calibri"/>
          <w:b/>
        </w:rPr>
        <w:t xml:space="preserve"> : </w:t>
      </w:r>
    </w:p>
    <w:p w14:paraId="368EEA53" w14:textId="3F163760" w:rsidR="009D6F77" w:rsidRPr="00A06D28" w:rsidRDefault="009D6F77" w:rsidP="009D6F77">
      <w:pPr>
        <w:widowControl w:val="0"/>
        <w:tabs>
          <w:tab w:val="left" w:pos="9639"/>
        </w:tabs>
        <w:autoSpaceDE w:val="0"/>
        <w:autoSpaceDN w:val="0"/>
        <w:jc w:val="both"/>
        <w:rPr>
          <w:rFonts w:ascii="Calibri" w:eastAsia="Georgia" w:hAnsi="Calibri" w:cs="Calibri"/>
          <w:iCs/>
          <w:szCs w:val="20"/>
          <w:lang w:eastAsia="fr-BE" w:bidi="fr-BE"/>
        </w:rPr>
      </w:pPr>
      <w:r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Outre des </w:t>
      </w:r>
      <w:r w:rsidRPr="001C1307">
        <w:rPr>
          <w:rFonts w:ascii="Calibri" w:eastAsia="Georgia" w:hAnsi="Calibri" w:cs="Calibri"/>
          <w:b/>
          <w:bCs/>
          <w:iCs/>
          <w:szCs w:val="20"/>
          <w:lang w:eastAsia="fr-BE" w:bidi="fr-BE"/>
        </w:rPr>
        <w:t>apports théoriques</w:t>
      </w:r>
      <w:r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 sur les repères méthodologiques de </w:t>
      </w:r>
      <w:r w:rsidR="00D7315D">
        <w:rPr>
          <w:rFonts w:ascii="Calibri" w:eastAsia="Georgia" w:hAnsi="Calibri" w:cs="Calibri"/>
          <w:iCs/>
          <w:szCs w:val="20"/>
          <w:lang w:eastAsia="fr-BE" w:bidi="fr-BE"/>
        </w:rPr>
        <w:t>la démarche communautaire</w:t>
      </w:r>
      <w:r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, les </w:t>
      </w:r>
      <w:proofErr w:type="spellStart"/>
      <w:r w:rsidRPr="00A06D28">
        <w:rPr>
          <w:rFonts w:ascii="Calibri" w:eastAsia="Georgia" w:hAnsi="Calibri" w:cs="Calibri"/>
          <w:iCs/>
          <w:szCs w:val="20"/>
          <w:lang w:eastAsia="fr-BE" w:bidi="fr-BE"/>
        </w:rPr>
        <w:t>participant·es</w:t>
      </w:r>
      <w:proofErr w:type="spellEnd"/>
      <w:r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 seront </w:t>
      </w:r>
      <w:proofErr w:type="spellStart"/>
      <w:r w:rsidRPr="00A06D28">
        <w:rPr>
          <w:rFonts w:ascii="Calibri" w:eastAsia="Georgia" w:hAnsi="Calibri" w:cs="Calibri"/>
          <w:iCs/>
          <w:szCs w:val="20"/>
          <w:lang w:eastAsia="fr-BE" w:bidi="fr-BE"/>
        </w:rPr>
        <w:t>accompagné·es</w:t>
      </w:r>
      <w:proofErr w:type="spellEnd"/>
      <w:r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 dans </w:t>
      </w:r>
      <w:r w:rsidRPr="001C1307">
        <w:rPr>
          <w:rFonts w:ascii="Calibri" w:eastAsia="Georgia" w:hAnsi="Calibri" w:cs="Calibri"/>
          <w:b/>
          <w:bCs/>
          <w:iCs/>
          <w:szCs w:val="20"/>
          <w:lang w:eastAsia="fr-BE" w:bidi="fr-BE"/>
        </w:rPr>
        <w:t>un travail d’observation et d’analyse de leur propre pratique</w:t>
      </w:r>
      <w:r w:rsidRPr="00A06D28">
        <w:rPr>
          <w:rFonts w:ascii="Calibri" w:eastAsia="Georgia" w:hAnsi="Calibri" w:cs="Calibri"/>
          <w:iCs/>
          <w:szCs w:val="20"/>
          <w:lang w:eastAsia="fr-BE" w:bidi="fr-BE"/>
        </w:rPr>
        <w:t>.</w:t>
      </w:r>
    </w:p>
    <w:p w14:paraId="42B04A50" w14:textId="157DA5C0" w:rsidR="001C1307" w:rsidRPr="001C1307" w:rsidRDefault="009D6F77" w:rsidP="001C1307">
      <w:pPr>
        <w:widowControl w:val="0"/>
        <w:tabs>
          <w:tab w:val="left" w:pos="9639"/>
        </w:tabs>
        <w:autoSpaceDE w:val="0"/>
        <w:autoSpaceDN w:val="0"/>
        <w:jc w:val="both"/>
        <w:rPr>
          <w:rFonts w:ascii="Calibri" w:eastAsia="Georgia" w:hAnsi="Calibri" w:cs="Calibri"/>
          <w:iCs/>
          <w:szCs w:val="20"/>
          <w:lang w:eastAsia="fr-BE" w:bidi="fr-BE"/>
        </w:rPr>
      </w:pPr>
      <w:r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Un </w:t>
      </w:r>
      <w:r w:rsidRPr="001C1307">
        <w:rPr>
          <w:rFonts w:ascii="Calibri" w:eastAsia="Georgia" w:hAnsi="Calibri" w:cs="Calibri"/>
          <w:b/>
          <w:bCs/>
          <w:iCs/>
          <w:szCs w:val="20"/>
          <w:lang w:eastAsia="fr-BE" w:bidi="fr-BE"/>
        </w:rPr>
        <w:t xml:space="preserve">travail de co-construction entre </w:t>
      </w:r>
      <w:proofErr w:type="spellStart"/>
      <w:r w:rsidRPr="001C1307">
        <w:rPr>
          <w:rFonts w:ascii="Calibri" w:eastAsia="Georgia" w:hAnsi="Calibri" w:cs="Calibri"/>
          <w:b/>
          <w:bCs/>
          <w:iCs/>
          <w:szCs w:val="20"/>
          <w:lang w:eastAsia="fr-BE" w:bidi="fr-BE"/>
        </w:rPr>
        <w:t>participant·es</w:t>
      </w:r>
      <w:proofErr w:type="spellEnd"/>
      <w:r w:rsidRPr="001C1307">
        <w:rPr>
          <w:rFonts w:ascii="Calibri" w:eastAsia="Georgia" w:hAnsi="Calibri" w:cs="Calibri"/>
          <w:b/>
          <w:bCs/>
          <w:iCs/>
          <w:szCs w:val="20"/>
          <w:lang w:eastAsia="fr-BE" w:bidi="fr-BE"/>
        </w:rPr>
        <w:t xml:space="preserve"> et </w:t>
      </w:r>
      <w:proofErr w:type="spellStart"/>
      <w:r w:rsidRPr="001C1307">
        <w:rPr>
          <w:rFonts w:ascii="Calibri" w:eastAsia="Georgia" w:hAnsi="Calibri" w:cs="Calibri"/>
          <w:b/>
          <w:bCs/>
          <w:iCs/>
          <w:szCs w:val="20"/>
          <w:lang w:eastAsia="fr-BE" w:bidi="fr-BE"/>
        </w:rPr>
        <w:t>formateur·trices</w:t>
      </w:r>
      <w:proofErr w:type="spellEnd"/>
      <w:r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 permettra de dégager des pistes pour lever certains freins internes et externes qui compromettent différents aspects de </w:t>
      </w:r>
      <w:r w:rsidRPr="00A06D28">
        <w:rPr>
          <w:rFonts w:ascii="Calibri" w:eastAsia="Calibri" w:hAnsi="Calibri" w:cs="Calibri"/>
        </w:rPr>
        <w:t>la mise en œuvre de l’action communautaire</w:t>
      </w:r>
      <w:r w:rsidRPr="00A06D28">
        <w:rPr>
          <w:rFonts w:ascii="Calibri" w:eastAsia="Georgia" w:hAnsi="Calibri" w:cs="Calibri"/>
          <w:iCs/>
          <w:szCs w:val="20"/>
          <w:lang w:eastAsia="fr-BE" w:bidi="fr-BE"/>
        </w:rPr>
        <w:t>.</w:t>
      </w:r>
      <w:r w:rsidR="00960250"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 </w:t>
      </w:r>
      <w:r w:rsidR="00960250" w:rsidRPr="001C1307">
        <w:rPr>
          <w:rFonts w:ascii="Calibri" w:eastAsia="Georgia" w:hAnsi="Calibri" w:cs="Calibri"/>
          <w:b/>
          <w:bCs/>
          <w:iCs/>
          <w:szCs w:val="20"/>
          <w:lang w:eastAsia="fr-BE" w:bidi="fr-BE"/>
        </w:rPr>
        <w:t>La formation est elle-même participative !</w:t>
      </w:r>
    </w:p>
    <w:p w14:paraId="0C7DBEC3" w14:textId="39C64078" w:rsidR="00476BE4" w:rsidRPr="00A06D28" w:rsidRDefault="00476BE4" w:rsidP="00237853">
      <w:pPr>
        <w:spacing w:line="256" w:lineRule="auto"/>
        <w:jc w:val="both"/>
        <w:rPr>
          <w:rFonts w:ascii="Calibri" w:eastAsia="Calibri" w:hAnsi="Calibri" w:cs="Calibri"/>
          <w:b/>
          <w:bCs/>
        </w:rPr>
      </w:pPr>
      <w:r w:rsidRPr="00A06D28">
        <w:rPr>
          <w:rFonts w:ascii="Calibri" w:eastAsia="Calibri" w:hAnsi="Calibri" w:cs="Calibri"/>
          <w:b/>
          <w:bCs/>
          <w:u w:val="single"/>
        </w:rPr>
        <w:t>Contenu de la formation</w:t>
      </w:r>
      <w:r w:rsidRPr="00A06D28">
        <w:rPr>
          <w:rFonts w:ascii="Calibri" w:eastAsia="Calibri" w:hAnsi="Calibri" w:cs="Calibri"/>
          <w:b/>
          <w:bCs/>
        </w:rPr>
        <w:t> :</w:t>
      </w:r>
    </w:p>
    <w:p w14:paraId="7693C73D" w14:textId="0C3CBBD4" w:rsidR="00A06D28" w:rsidRPr="00A06D28" w:rsidRDefault="00A06D28" w:rsidP="00A06D28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</w:rPr>
      </w:pPr>
      <w:r w:rsidRPr="00A06D28">
        <w:rPr>
          <w:rFonts w:ascii="Calibri" w:eastAsia="Calibri" w:hAnsi="Calibri" w:cs="Calibri"/>
        </w:rPr>
        <w:t xml:space="preserve">Les </w:t>
      </w:r>
      <w:r w:rsidRPr="001C1307">
        <w:rPr>
          <w:rFonts w:ascii="Calibri" w:eastAsia="Calibri" w:hAnsi="Calibri" w:cs="Calibri"/>
          <w:b/>
          <w:bCs/>
        </w:rPr>
        <w:t>repères méthodologiques</w:t>
      </w:r>
      <w:r w:rsidRPr="00A06D28">
        <w:rPr>
          <w:rFonts w:ascii="Calibri" w:eastAsia="Calibri" w:hAnsi="Calibri" w:cs="Calibri"/>
        </w:rPr>
        <w:t xml:space="preserve"> de </w:t>
      </w:r>
      <w:r w:rsidR="004A7B32">
        <w:rPr>
          <w:rFonts w:ascii="Calibri" w:eastAsia="Calibri" w:hAnsi="Calibri" w:cs="Calibri"/>
        </w:rPr>
        <w:t>la démarche communautaire</w:t>
      </w:r>
      <w:r w:rsidRPr="00A06D28">
        <w:rPr>
          <w:rFonts w:ascii="Calibri" w:eastAsia="Calibri" w:hAnsi="Calibri" w:cs="Calibri"/>
        </w:rPr>
        <w:t xml:space="preserve"> et leur mise en œuvre ;</w:t>
      </w:r>
    </w:p>
    <w:p w14:paraId="1E4F5870" w14:textId="7C1B3871" w:rsidR="00A06D28" w:rsidRPr="00A06D28" w:rsidRDefault="00A06D28" w:rsidP="00A06D28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</w:rPr>
      </w:pPr>
      <w:r w:rsidRPr="00A06D28">
        <w:rPr>
          <w:rFonts w:ascii="Calibri" w:eastAsia="Calibri" w:hAnsi="Calibri" w:cs="Calibri"/>
        </w:rPr>
        <w:t xml:space="preserve">La notion de </w:t>
      </w:r>
      <w:r w:rsidRPr="001C1307">
        <w:rPr>
          <w:rFonts w:ascii="Calibri" w:eastAsia="Calibri" w:hAnsi="Calibri" w:cs="Calibri"/>
          <w:b/>
          <w:bCs/>
        </w:rPr>
        <w:t xml:space="preserve">processus et de projet </w:t>
      </w:r>
      <w:r w:rsidR="004A7B32" w:rsidRPr="001C1307">
        <w:rPr>
          <w:rFonts w:ascii="Calibri" w:eastAsia="Calibri" w:hAnsi="Calibri" w:cs="Calibri"/>
          <w:b/>
          <w:bCs/>
        </w:rPr>
        <w:t xml:space="preserve">en démarche </w:t>
      </w:r>
      <w:r w:rsidR="00D7315D" w:rsidRPr="001C1307">
        <w:rPr>
          <w:rFonts w:ascii="Calibri" w:eastAsia="Calibri" w:hAnsi="Calibri" w:cs="Calibri"/>
          <w:b/>
          <w:bCs/>
        </w:rPr>
        <w:t>communautaire</w:t>
      </w:r>
      <w:r w:rsidR="00D7315D" w:rsidRPr="00A06D28">
        <w:rPr>
          <w:rFonts w:ascii="Calibri" w:eastAsia="Calibri" w:hAnsi="Calibri" w:cs="Calibri"/>
        </w:rPr>
        <w:t xml:space="preserve"> ;</w:t>
      </w:r>
    </w:p>
    <w:p w14:paraId="5916A021" w14:textId="4F0736E0" w:rsidR="004129E8" w:rsidRDefault="004129E8" w:rsidP="00A06D28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</w:t>
      </w:r>
      <w:r w:rsidRPr="001C1307">
        <w:rPr>
          <w:rFonts w:ascii="Calibri" w:eastAsia="Calibri" w:hAnsi="Calibri" w:cs="Calibri"/>
          <w:b/>
          <w:bCs/>
        </w:rPr>
        <w:t>posture professionnelle et l’interculturalité</w:t>
      </w:r>
    </w:p>
    <w:p w14:paraId="3CC3B332" w14:textId="6F942E69" w:rsidR="00E10F69" w:rsidRDefault="00E10F69" w:rsidP="00A06D28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</w:t>
      </w:r>
      <w:r w:rsidRPr="001C1307">
        <w:rPr>
          <w:rFonts w:ascii="Calibri" w:eastAsia="Calibri" w:hAnsi="Calibri" w:cs="Calibri"/>
          <w:b/>
          <w:bCs/>
        </w:rPr>
        <w:t>diagnostic et l’évaluation</w:t>
      </w:r>
      <w:r>
        <w:rPr>
          <w:rFonts w:ascii="Calibri" w:eastAsia="Calibri" w:hAnsi="Calibri" w:cs="Calibri"/>
        </w:rPr>
        <w:t xml:space="preserve"> en démarche communautaire</w:t>
      </w:r>
    </w:p>
    <w:p w14:paraId="49B1C0D2" w14:textId="182C6F90" w:rsidR="00020B3C" w:rsidRPr="00A06D28" w:rsidRDefault="00020B3C" w:rsidP="00A06D28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</w:t>
      </w:r>
      <w:r w:rsidRPr="001C1307">
        <w:rPr>
          <w:rFonts w:ascii="Calibri" w:eastAsia="Calibri" w:hAnsi="Calibri" w:cs="Calibri"/>
          <w:b/>
          <w:bCs/>
        </w:rPr>
        <w:t xml:space="preserve">plaidoyer </w:t>
      </w:r>
      <w:r>
        <w:rPr>
          <w:rFonts w:ascii="Calibri" w:eastAsia="Calibri" w:hAnsi="Calibri" w:cs="Calibri"/>
        </w:rPr>
        <w:t>en démarche communautaire</w:t>
      </w:r>
    </w:p>
    <w:p w14:paraId="5EA5F338" w14:textId="77777777" w:rsidR="00A06D28" w:rsidRPr="00A06D28" w:rsidRDefault="00A06D28" w:rsidP="00A06D28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</w:rPr>
      </w:pPr>
      <w:r w:rsidRPr="00A06D28">
        <w:rPr>
          <w:rFonts w:ascii="Calibri" w:eastAsia="Calibri" w:hAnsi="Calibri" w:cs="Calibri"/>
        </w:rPr>
        <w:t xml:space="preserve">Une mise en commun des projets des </w:t>
      </w:r>
      <w:proofErr w:type="spellStart"/>
      <w:r w:rsidRPr="00A06D28">
        <w:rPr>
          <w:rFonts w:ascii="Calibri" w:eastAsia="Calibri" w:hAnsi="Calibri" w:cs="Calibri"/>
        </w:rPr>
        <w:t>participant.</w:t>
      </w:r>
      <w:proofErr w:type="gramStart"/>
      <w:r w:rsidRPr="00A06D28">
        <w:rPr>
          <w:rFonts w:ascii="Calibri" w:eastAsia="Calibri" w:hAnsi="Calibri" w:cs="Calibri"/>
        </w:rPr>
        <w:t>e.s</w:t>
      </w:r>
      <w:proofErr w:type="spellEnd"/>
      <w:proofErr w:type="gramEnd"/>
      <w:r w:rsidRPr="00A06D28">
        <w:rPr>
          <w:rFonts w:ascii="Calibri" w:eastAsia="Calibri" w:hAnsi="Calibri" w:cs="Calibri"/>
        </w:rPr>
        <w:t>, en cours ou en devenir ;</w:t>
      </w:r>
    </w:p>
    <w:p w14:paraId="262F1986" w14:textId="77777777" w:rsidR="00F129DF" w:rsidRDefault="00F129DF" w:rsidP="00237853">
      <w:pPr>
        <w:spacing w:line="256" w:lineRule="auto"/>
        <w:jc w:val="both"/>
        <w:rPr>
          <w:rFonts w:ascii="Calibri" w:eastAsia="Georgia" w:hAnsi="Calibri" w:cs="Calibri"/>
          <w:iCs/>
          <w:szCs w:val="20"/>
          <w:lang w:eastAsia="fr-BE" w:bidi="fr-BE"/>
        </w:rPr>
      </w:pPr>
    </w:p>
    <w:p w14:paraId="36DEF971" w14:textId="785313E4" w:rsidR="00476BE4" w:rsidRPr="00A06D28" w:rsidRDefault="00476BE4" w:rsidP="00237853">
      <w:pPr>
        <w:spacing w:line="256" w:lineRule="auto"/>
        <w:jc w:val="both"/>
        <w:rPr>
          <w:rFonts w:ascii="Calibri" w:eastAsia="Calibri" w:hAnsi="Calibri" w:cs="Calibri"/>
        </w:rPr>
      </w:pPr>
      <w:bookmarkStart w:id="2" w:name="_Hlk172538804"/>
      <w:r w:rsidRPr="00A06D28">
        <w:rPr>
          <w:rFonts w:ascii="Calibri" w:eastAsia="Calibri" w:hAnsi="Calibri" w:cs="Calibri"/>
          <w:b/>
          <w:bCs/>
          <w:u w:val="single"/>
        </w:rPr>
        <w:t>Dates</w:t>
      </w:r>
      <w:r w:rsidRPr="00A06D28">
        <w:rPr>
          <w:rFonts w:ascii="Calibri" w:eastAsia="Calibri" w:hAnsi="Calibri" w:cs="Calibri"/>
          <w:b/>
          <w:bCs/>
        </w:rPr>
        <w:t xml:space="preserve"> :</w:t>
      </w:r>
      <w:r w:rsidRPr="00A06D28">
        <w:rPr>
          <w:rFonts w:ascii="Calibri" w:eastAsia="Calibri" w:hAnsi="Calibri" w:cs="Calibri"/>
        </w:rPr>
        <w:t xml:space="preserve"> </w:t>
      </w:r>
    </w:p>
    <w:p w14:paraId="23142D7C" w14:textId="0F342BF6" w:rsidR="00476BE4" w:rsidRPr="00A06D28" w:rsidRDefault="009D6F77" w:rsidP="0023785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1C1307">
        <w:rPr>
          <w:rFonts w:ascii="Calibri" w:eastAsia="Calibri" w:hAnsi="Calibri" w:cs="Calibri"/>
          <w:b/>
          <w:bCs/>
        </w:rPr>
        <w:t xml:space="preserve">Lundi </w:t>
      </w:r>
      <w:r w:rsidR="00A36BDC">
        <w:rPr>
          <w:rFonts w:ascii="Calibri" w:eastAsia="Calibri" w:hAnsi="Calibri" w:cs="Calibri"/>
          <w:b/>
          <w:bCs/>
        </w:rPr>
        <w:t>27 avril 2026</w:t>
      </w:r>
      <w:r w:rsidR="00960250" w:rsidRPr="00A06D28">
        <w:rPr>
          <w:rFonts w:ascii="Calibri" w:eastAsia="Calibri" w:hAnsi="Calibri" w:cs="Calibri"/>
        </w:rPr>
        <w:t xml:space="preserve"> 9h00 à </w:t>
      </w:r>
      <w:r w:rsidRPr="00A06D28">
        <w:rPr>
          <w:rFonts w:ascii="Calibri" w:eastAsia="Calibri" w:hAnsi="Calibri" w:cs="Calibri"/>
        </w:rPr>
        <w:t>16h30</w:t>
      </w:r>
    </w:p>
    <w:p w14:paraId="5821A1D2" w14:textId="3358B386" w:rsidR="00476BE4" w:rsidRPr="00A06D28" w:rsidRDefault="00A36BDC" w:rsidP="0023785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Mardi 26 mai 2026</w:t>
      </w:r>
      <w:r w:rsidR="00960250" w:rsidRPr="00A06D28">
        <w:rPr>
          <w:rFonts w:ascii="Calibri" w:eastAsia="Calibri" w:hAnsi="Calibri" w:cs="Calibri"/>
        </w:rPr>
        <w:t xml:space="preserve"> de </w:t>
      </w:r>
      <w:r w:rsidR="00476BE4" w:rsidRPr="00A06D28">
        <w:rPr>
          <w:rFonts w:ascii="Calibri" w:eastAsia="Calibri" w:hAnsi="Calibri" w:cs="Calibri"/>
        </w:rPr>
        <w:t xml:space="preserve">9h00 à </w:t>
      </w:r>
      <w:r w:rsidR="00960250" w:rsidRPr="00A06D28">
        <w:rPr>
          <w:rFonts w:ascii="Calibri" w:eastAsia="Calibri" w:hAnsi="Calibri" w:cs="Calibri"/>
        </w:rPr>
        <w:t>1</w:t>
      </w:r>
      <w:r w:rsidR="009D6F77" w:rsidRPr="00A06D28">
        <w:rPr>
          <w:rFonts w:ascii="Calibri" w:eastAsia="Calibri" w:hAnsi="Calibri" w:cs="Calibri"/>
        </w:rPr>
        <w:t>6</w:t>
      </w:r>
      <w:r w:rsidR="00960250" w:rsidRPr="00A06D28">
        <w:rPr>
          <w:rFonts w:ascii="Calibri" w:eastAsia="Calibri" w:hAnsi="Calibri" w:cs="Calibri"/>
        </w:rPr>
        <w:t>h30</w:t>
      </w:r>
    </w:p>
    <w:p w14:paraId="1D49E2D6" w14:textId="081127FC" w:rsidR="00476BE4" w:rsidRPr="00A06D28" w:rsidRDefault="00A36BDC" w:rsidP="0023785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Lundi 8 juin</w:t>
      </w:r>
      <w:r w:rsidR="00A540D5">
        <w:rPr>
          <w:rFonts w:ascii="Calibri" w:eastAsia="Calibri" w:hAnsi="Calibri" w:cs="Calibri"/>
          <w:b/>
          <w:bCs/>
        </w:rPr>
        <w:t xml:space="preserve"> </w:t>
      </w:r>
      <w:r w:rsidR="009D6F77" w:rsidRPr="001C1307">
        <w:rPr>
          <w:rFonts w:ascii="Calibri" w:eastAsia="Calibri" w:hAnsi="Calibri" w:cs="Calibri"/>
          <w:b/>
          <w:bCs/>
        </w:rPr>
        <w:t>202</w:t>
      </w:r>
      <w:r w:rsidR="006A174B">
        <w:rPr>
          <w:rFonts w:ascii="Calibri" w:eastAsia="Calibri" w:hAnsi="Calibri" w:cs="Calibri"/>
          <w:b/>
          <w:bCs/>
        </w:rPr>
        <w:t>6</w:t>
      </w:r>
      <w:r w:rsidR="00476BE4" w:rsidRPr="00A06D28">
        <w:rPr>
          <w:rFonts w:ascii="Calibri" w:eastAsia="Calibri" w:hAnsi="Calibri" w:cs="Calibri"/>
        </w:rPr>
        <w:t xml:space="preserve"> de 9h00 à 1</w:t>
      </w:r>
      <w:r w:rsidR="009D6F77" w:rsidRPr="00A06D28">
        <w:rPr>
          <w:rFonts w:ascii="Calibri" w:eastAsia="Calibri" w:hAnsi="Calibri" w:cs="Calibri"/>
        </w:rPr>
        <w:t>6</w:t>
      </w:r>
      <w:r w:rsidR="00960250" w:rsidRPr="00A06D28">
        <w:rPr>
          <w:rFonts w:ascii="Calibri" w:eastAsia="Calibri" w:hAnsi="Calibri" w:cs="Calibri"/>
        </w:rPr>
        <w:t>h30</w:t>
      </w:r>
    </w:p>
    <w:p w14:paraId="125ED8FA" w14:textId="051A439D" w:rsidR="009D6F77" w:rsidRPr="00A06D28" w:rsidRDefault="009D6F77" w:rsidP="0023785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1C1307">
        <w:rPr>
          <w:rFonts w:ascii="Calibri" w:eastAsia="Calibri" w:hAnsi="Calibri" w:cs="Calibri"/>
          <w:b/>
          <w:bCs/>
        </w:rPr>
        <w:t xml:space="preserve">Lundi </w:t>
      </w:r>
      <w:r w:rsidR="00A36BDC">
        <w:rPr>
          <w:rFonts w:ascii="Calibri" w:eastAsia="Calibri" w:hAnsi="Calibri" w:cs="Calibri"/>
          <w:b/>
          <w:bCs/>
        </w:rPr>
        <w:t>22 juin</w:t>
      </w:r>
      <w:r w:rsidRPr="001C1307">
        <w:rPr>
          <w:rFonts w:ascii="Calibri" w:eastAsia="Calibri" w:hAnsi="Calibri" w:cs="Calibri"/>
          <w:b/>
          <w:bCs/>
        </w:rPr>
        <w:t xml:space="preserve"> 202</w:t>
      </w:r>
      <w:r w:rsidR="006A174B">
        <w:rPr>
          <w:rFonts w:ascii="Calibri" w:eastAsia="Calibri" w:hAnsi="Calibri" w:cs="Calibri"/>
          <w:b/>
          <w:bCs/>
        </w:rPr>
        <w:t>6</w:t>
      </w:r>
      <w:r w:rsidRPr="00A06D28">
        <w:rPr>
          <w:rFonts w:ascii="Calibri" w:eastAsia="Calibri" w:hAnsi="Calibri" w:cs="Calibri"/>
        </w:rPr>
        <w:t xml:space="preserve"> de 9h00 à 16h30</w:t>
      </w:r>
    </w:p>
    <w:bookmarkEnd w:id="2"/>
    <w:p w14:paraId="68A042D7" w14:textId="77777777" w:rsidR="00435A6A" w:rsidRPr="00A06D28" w:rsidRDefault="00435A6A" w:rsidP="00237853">
      <w:pPr>
        <w:spacing w:after="0" w:line="256" w:lineRule="auto"/>
        <w:contextualSpacing/>
        <w:jc w:val="both"/>
        <w:rPr>
          <w:rFonts w:ascii="Calibri" w:eastAsia="Calibri" w:hAnsi="Calibri" w:cs="Calibri"/>
          <w:b/>
          <w:bCs/>
        </w:rPr>
      </w:pPr>
    </w:p>
    <w:p w14:paraId="1C2F46CB" w14:textId="3AC83175" w:rsidR="00960250" w:rsidRPr="00A06D28" w:rsidRDefault="00960250" w:rsidP="00237853">
      <w:pPr>
        <w:spacing w:after="0" w:line="256" w:lineRule="auto"/>
        <w:contextualSpacing/>
        <w:jc w:val="both"/>
        <w:rPr>
          <w:rFonts w:ascii="Calibri" w:eastAsia="Calibri" w:hAnsi="Calibri" w:cs="Calibri"/>
          <w:b/>
          <w:bCs/>
        </w:rPr>
      </w:pPr>
    </w:p>
    <w:p w14:paraId="491B3F16" w14:textId="18B04E3A" w:rsidR="00842841" w:rsidRPr="00842841" w:rsidRDefault="00960250" w:rsidP="00842841">
      <w:pPr>
        <w:spacing w:line="276" w:lineRule="auto"/>
        <w:jc w:val="both"/>
      </w:pPr>
      <w:r w:rsidRPr="00A06D28">
        <w:rPr>
          <w:rFonts w:ascii="Calibri" w:eastAsia="Calibri" w:hAnsi="Calibri" w:cs="Calibri"/>
          <w:b/>
          <w:bCs/>
        </w:rPr>
        <w:t xml:space="preserve">Lieu :  </w:t>
      </w:r>
      <w:r w:rsidRPr="00A06D28">
        <w:rPr>
          <w:rFonts w:ascii="Calibri" w:eastAsia="Calibri" w:hAnsi="Calibri" w:cs="Calibri"/>
        </w:rPr>
        <w:t xml:space="preserve">Les Pissenlits : </w:t>
      </w:r>
      <w:r w:rsidRPr="00A06D28">
        <w:t>RUE LAMBERT CRICKX, 19, 1070 Bruxelles</w:t>
      </w:r>
      <w:r w:rsidR="00B60D44" w:rsidRPr="00A06D28">
        <w:t xml:space="preserve">. Salle Foyer (à droite après l’accueil) ; </w:t>
      </w:r>
    </w:p>
    <w:p w14:paraId="5A0D48A3" w14:textId="77777777" w:rsidR="001362A4" w:rsidRPr="009B7E06" w:rsidRDefault="001362A4" w:rsidP="001362A4">
      <w:pPr>
        <w:jc w:val="both"/>
        <w:rPr>
          <w:rFonts w:ascii="Calibri" w:eastAsia="Calibri" w:hAnsi="Calibri" w:cs="Calibri"/>
        </w:rPr>
      </w:pPr>
      <w:r w:rsidRPr="009B7E06">
        <w:rPr>
          <w:rFonts w:ascii="Calibri" w:eastAsia="Calibri" w:hAnsi="Calibri" w:cs="Calibri"/>
          <w:b/>
          <w:bCs/>
        </w:rPr>
        <w:t>Conditions de participation</w:t>
      </w:r>
      <w:r w:rsidRPr="009B7E06">
        <w:rPr>
          <w:rFonts w:ascii="Calibri" w:eastAsia="Calibri" w:hAnsi="Calibri" w:cs="Calibri"/>
        </w:rPr>
        <w:t xml:space="preserve"> : </w:t>
      </w:r>
    </w:p>
    <w:p w14:paraId="4AA87A11" w14:textId="5B410D73" w:rsidR="001362A4" w:rsidRDefault="001362A4" w:rsidP="001362A4">
      <w:pPr>
        <w:jc w:val="both"/>
        <w:rPr>
          <w:rFonts w:ascii="Calibri" w:eastAsia="Calibri" w:hAnsi="Calibri" w:cs="Calibri"/>
          <w:noProof/>
        </w:rPr>
      </w:pPr>
      <w:r w:rsidRPr="009B7E06">
        <w:rPr>
          <w:rFonts w:ascii="Calibri" w:eastAsia="Calibri" w:hAnsi="Calibri" w:cs="Calibri"/>
        </w:rPr>
        <w:t xml:space="preserve">La formation s’adresse </w:t>
      </w:r>
      <w:proofErr w:type="gramStart"/>
      <w:r w:rsidRPr="009B7E06">
        <w:rPr>
          <w:rFonts w:ascii="Calibri" w:eastAsia="Calibri" w:hAnsi="Calibri" w:cs="Calibri"/>
        </w:rPr>
        <w:t>aux</w:t>
      </w:r>
      <w:r w:rsidRPr="009B7E06">
        <w:rPr>
          <w:rFonts w:ascii="Calibri" w:eastAsia="Calibri" w:hAnsi="Calibri" w:cs="Calibri"/>
          <w:noProof/>
        </w:rPr>
        <w:t xml:space="preserve"> </w:t>
      </w:r>
      <w:r w:rsidR="004A7B32">
        <w:rPr>
          <w:rFonts w:ascii="Calibri" w:eastAsia="Calibri" w:hAnsi="Calibri" w:cs="Calibri"/>
          <w:b/>
          <w:bCs/>
          <w:noProof/>
        </w:rPr>
        <w:t>travailleur</w:t>
      </w:r>
      <w:proofErr w:type="gramEnd"/>
      <w:r w:rsidR="004A7B32">
        <w:rPr>
          <w:rFonts w:ascii="Calibri" w:eastAsia="Calibri" w:hAnsi="Calibri" w:cs="Calibri"/>
          <w:b/>
          <w:bCs/>
          <w:noProof/>
        </w:rPr>
        <w:t>.euses des institutions de promotion de la santé mettant en œuvre des projets de démarche communautaire en santé.</w:t>
      </w:r>
    </w:p>
    <w:p w14:paraId="3C5FCABF" w14:textId="77777777" w:rsidR="001362A4" w:rsidRPr="009B7E06" w:rsidRDefault="001362A4" w:rsidP="001362A4">
      <w:pPr>
        <w:jc w:val="both"/>
        <w:rPr>
          <w:rFonts w:ascii="Calibri" w:eastAsia="Calibri" w:hAnsi="Calibri" w:cs="Calibri"/>
          <w:noProof/>
        </w:rPr>
      </w:pPr>
      <w:r w:rsidRPr="009B7E06">
        <w:rPr>
          <w:rFonts w:ascii="Calibri" w:eastAsia="Calibri" w:hAnsi="Calibri" w:cs="Calibri"/>
          <w:noProof/>
        </w:rPr>
        <w:t>Il est attendu des participant.es :</w:t>
      </w:r>
    </w:p>
    <w:p w14:paraId="41F1E2CB" w14:textId="60064F2E" w:rsidR="001362A4" w:rsidRPr="00300F85" w:rsidRDefault="001362A4" w:rsidP="001362A4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</w:rPr>
      </w:pPr>
      <w:r w:rsidRPr="00062850">
        <w:rPr>
          <w:rFonts w:ascii="Calibri" w:eastAsia="Calibri" w:hAnsi="Calibri" w:cs="Calibri"/>
          <w:b/>
          <w:bCs/>
          <w:noProof/>
        </w:rPr>
        <w:t xml:space="preserve">de s’inscrire à </w:t>
      </w:r>
      <w:r w:rsidRPr="00062850">
        <w:rPr>
          <w:rFonts w:ascii="Calibri" w:eastAsia="Calibri" w:hAnsi="Calibri" w:cs="Calibri"/>
          <w:b/>
          <w:bCs/>
          <w:noProof/>
          <w:u w:val="single"/>
        </w:rPr>
        <w:t xml:space="preserve">deux </w:t>
      </w:r>
      <w:r w:rsidRPr="00062850">
        <w:rPr>
          <w:rFonts w:ascii="Calibri" w:eastAsia="Calibri" w:hAnsi="Calibri" w:cs="Calibri"/>
          <w:b/>
          <w:bCs/>
          <w:noProof/>
        </w:rPr>
        <w:t xml:space="preserve">d’une même </w:t>
      </w:r>
      <w:r w:rsidR="004A7B32">
        <w:rPr>
          <w:rFonts w:ascii="Calibri" w:eastAsia="Calibri" w:hAnsi="Calibri" w:cs="Calibri"/>
          <w:b/>
          <w:bCs/>
          <w:noProof/>
        </w:rPr>
        <w:t xml:space="preserve">institution </w:t>
      </w:r>
      <w:r w:rsidRPr="00300F85">
        <w:rPr>
          <w:rFonts w:ascii="Calibri" w:eastAsia="Calibri" w:hAnsi="Calibri" w:cs="Calibri"/>
          <w:noProof/>
        </w:rPr>
        <w:t>(si souhait de sous ou sur-participation, nous contacter !! ), pour participer collectivement à la formation;</w:t>
      </w:r>
    </w:p>
    <w:p w14:paraId="779664AD" w14:textId="77777777" w:rsidR="001362A4" w:rsidRPr="009B7E06" w:rsidRDefault="001362A4" w:rsidP="001362A4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</w:rPr>
      </w:pPr>
      <w:r w:rsidRPr="00062850">
        <w:rPr>
          <w:rFonts w:ascii="Calibri" w:eastAsia="Calibri" w:hAnsi="Calibri" w:cs="Calibri"/>
          <w:b/>
          <w:bCs/>
          <w:noProof/>
        </w:rPr>
        <w:t>d’être présent.es à chaque journée de formation</w:t>
      </w:r>
      <w:r w:rsidRPr="009B7E06">
        <w:rPr>
          <w:rFonts w:ascii="Calibri" w:eastAsia="Calibri" w:hAnsi="Calibri" w:cs="Calibri"/>
          <w:noProof/>
        </w:rPr>
        <w:t xml:space="preserve"> (</w:t>
      </w:r>
      <w:r>
        <w:rPr>
          <w:rFonts w:ascii="Calibri" w:eastAsia="Calibri" w:hAnsi="Calibri" w:cs="Calibri"/>
          <w:noProof/>
        </w:rPr>
        <w:t>tous les participant·es inscrit·es) ;</w:t>
      </w:r>
    </w:p>
    <w:p w14:paraId="5FA1465E" w14:textId="77777777" w:rsidR="001362A4" w:rsidRDefault="001362A4" w:rsidP="001362A4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</w:rPr>
      </w:pPr>
      <w:r w:rsidRPr="00062850">
        <w:rPr>
          <w:rFonts w:ascii="Calibri" w:eastAsia="Calibri" w:hAnsi="Calibri" w:cs="Calibri"/>
          <w:b/>
          <w:bCs/>
          <w:noProof/>
        </w:rPr>
        <w:t>d’être impliqué.es et actif.ves</w:t>
      </w:r>
      <w:r w:rsidRPr="009B7E06">
        <w:rPr>
          <w:rFonts w:ascii="Calibri" w:eastAsia="Calibri" w:hAnsi="Calibri" w:cs="Calibri"/>
          <w:noProof/>
        </w:rPr>
        <w:t xml:space="preserve"> tout le long </w:t>
      </w:r>
      <w:r>
        <w:rPr>
          <w:rFonts w:ascii="Calibri" w:eastAsia="Calibri" w:hAnsi="Calibri" w:cs="Calibri"/>
          <w:noProof/>
        </w:rPr>
        <w:t xml:space="preserve">de la formation (y compris dans </w:t>
      </w:r>
      <w:r w:rsidRPr="000E6E5C">
        <w:rPr>
          <w:rFonts w:ascii="Calibri" w:eastAsia="Georgia" w:hAnsi="Calibri" w:cs="Calibri"/>
          <w:iCs/>
          <w:szCs w:val="20"/>
          <w:lang w:eastAsia="fr-BE" w:bidi="fr-BE"/>
        </w:rPr>
        <w:t xml:space="preserve">un travail d’observation et de restitution de ces observations </w:t>
      </w:r>
      <w:r>
        <w:rPr>
          <w:rFonts w:ascii="Calibri" w:eastAsia="Georgia" w:hAnsi="Calibri" w:cs="Calibri"/>
          <w:iCs/>
          <w:szCs w:val="20"/>
          <w:lang w:eastAsia="fr-BE" w:bidi="fr-BE"/>
        </w:rPr>
        <w:t xml:space="preserve">entre les journées de formation) </w:t>
      </w:r>
      <w:r w:rsidRPr="009B7E06">
        <w:rPr>
          <w:rFonts w:ascii="Calibri" w:eastAsia="Calibri" w:hAnsi="Calibri" w:cs="Calibri"/>
          <w:noProof/>
        </w:rPr>
        <w:t>;</w:t>
      </w:r>
    </w:p>
    <w:p w14:paraId="5A4D1436" w14:textId="77777777" w:rsidR="001362A4" w:rsidRDefault="001362A4" w:rsidP="00237853">
      <w:pPr>
        <w:spacing w:line="256" w:lineRule="auto"/>
        <w:jc w:val="both"/>
        <w:rPr>
          <w:rFonts w:ascii="Calibri" w:eastAsia="Calibri" w:hAnsi="Calibri" w:cs="Calibri"/>
          <w:b/>
          <w:bCs/>
        </w:rPr>
      </w:pPr>
    </w:p>
    <w:p w14:paraId="1A858562" w14:textId="71D382C8" w:rsidR="00755C79" w:rsidRPr="00A06D28" w:rsidRDefault="00755C79" w:rsidP="00237853">
      <w:pPr>
        <w:spacing w:line="256" w:lineRule="auto"/>
        <w:jc w:val="both"/>
        <w:rPr>
          <w:rFonts w:ascii="Calibri" w:eastAsia="Calibri" w:hAnsi="Calibri" w:cs="Calibri"/>
          <w:b/>
          <w:bCs/>
        </w:rPr>
      </w:pPr>
      <w:r w:rsidRPr="00A06D28">
        <w:rPr>
          <w:rFonts w:ascii="Calibri" w:eastAsia="Calibri" w:hAnsi="Calibri" w:cs="Calibri"/>
          <w:b/>
          <w:bCs/>
        </w:rPr>
        <w:t>Inscriptions :</w:t>
      </w:r>
    </w:p>
    <w:p w14:paraId="0F5AB56E" w14:textId="056E8DAA" w:rsidR="00755C79" w:rsidRPr="00A06D28" w:rsidRDefault="00493E58" w:rsidP="00237853">
      <w:pPr>
        <w:spacing w:line="256" w:lineRule="auto"/>
        <w:jc w:val="both"/>
        <w:rPr>
          <w:rFonts w:ascii="Calibri" w:eastAsia="Calibri" w:hAnsi="Calibri" w:cs="Calibri"/>
        </w:rPr>
      </w:pPr>
      <w:r w:rsidRPr="00A06D28">
        <w:rPr>
          <w:rFonts w:ascii="Calibri" w:eastAsia="Calibri" w:hAnsi="Calibri" w:cs="Calibri"/>
          <w:b/>
          <w:bCs/>
        </w:rPr>
        <w:t xml:space="preserve">Jusqu’au </w:t>
      </w:r>
      <w:r w:rsidR="00A36BDC">
        <w:rPr>
          <w:rFonts w:ascii="Calibri" w:eastAsia="Calibri" w:hAnsi="Calibri" w:cs="Calibri"/>
          <w:b/>
          <w:bCs/>
        </w:rPr>
        <w:t>2 avril</w:t>
      </w:r>
      <w:r w:rsidRPr="00A06D28">
        <w:rPr>
          <w:rFonts w:ascii="Calibri" w:eastAsia="Calibri" w:hAnsi="Calibri" w:cs="Calibri"/>
          <w:b/>
          <w:bCs/>
        </w:rPr>
        <w:t>, envoyer une demande à l’adresse :</w:t>
      </w:r>
      <w:r w:rsidR="001362A4">
        <w:rPr>
          <w:rFonts w:ascii="Calibri" w:eastAsia="Calibri" w:hAnsi="Calibri" w:cs="Calibri"/>
          <w:b/>
          <w:bCs/>
        </w:rPr>
        <w:t xml:space="preserve"> </w:t>
      </w:r>
      <w:hyperlink r:id="rId8" w:history="1">
        <w:r w:rsidR="001C1307" w:rsidRPr="00392CAA">
          <w:rPr>
            <w:rStyle w:val="Lienhypertexte"/>
            <w:rFonts w:ascii="Calibri" w:eastAsia="Calibri" w:hAnsi="Calibri" w:cs="Calibri"/>
            <w:b/>
            <w:bCs/>
          </w:rPr>
          <w:t>supportsetformations@lespissenlits.be</w:t>
        </w:r>
      </w:hyperlink>
      <w:r w:rsidR="001362A4" w:rsidRPr="001362A4">
        <w:rPr>
          <w:rFonts w:ascii="Calibri" w:eastAsia="Calibri" w:hAnsi="Calibri" w:cs="Calibri"/>
          <w:b/>
          <w:bCs/>
        </w:rPr>
        <w:t> </w:t>
      </w:r>
      <w:r w:rsidR="001F2819" w:rsidRPr="00A06D28">
        <w:rPr>
          <w:rFonts w:ascii="Calibri" w:eastAsia="Calibri" w:hAnsi="Calibri" w:cs="Calibri"/>
        </w:rPr>
        <w:t xml:space="preserve">. </w:t>
      </w:r>
    </w:p>
    <w:p w14:paraId="739CBF39" w14:textId="05354238" w:rsidR="00D10D0D" w:rsidRDefault="00D10D0D" w:rsidP="00D10D0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Nous limitons l’inscription à </w:t>
      </w:r>
      <w:r w:rsidR="004A7B32">
        <w:rPr>
          <w:rFonts w:ascii="Calibri" w:eastAsia="Calibri" w:hAnsi="Calibri" w:cs="Calibri"/>
        </w:rPr>
        <w:t xml:space="preserve">7 institutions </w:t>
      </w:r>
      <w:r>
        <w:rPr>
          <w:rFonts w:ascii="Calibri" w:eastAsia="Calibri" w:hAnsi="Calibri" w:cs="Calibri"/>
        </w:rPr>
        <w:t>afin de favoriser les échanges lors de la formation</w:t>
      </w:r>
      <w:r w:rsidRPr="009B7E06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A</w:t>
      </w:r>
      <w:r w:rsidRPr="007A2058">
        <w:rPr>
          <w:rFonts w:ascii="Calibri" w:eastAsia="Calibri" w:hAnsi="Calibri" w:cs="Calibri"/>
        </w:rPr>
        <w:t xml:space="preserve">u cas où il y aurait un nombre plus important </w:t>
      </w:r>
      <w:r w:rsidR="004A7B32">
        <w:rPr>
          <w:rFonts w:ascii="Calibri" w:eastAsia="Calibri" w:hAnsi="Calibri" w:cs="Calibri"/>
        </w:rPr>
        <w:t>d’institutions candidates</w:t>
      </w:r>
      <w:r w:rsidRPr="009B7E06">
        <w:rPr>
          <w:rFonts w:ascii="Calibri" w:eastAsia="Calibri" w:hAnsi="Calibri" w:cs="Calibri"/>
        </w:rPr>
        <w:t>, une sélection sera effectuée afin de composer un groupe de travail aux caractéristiques diverses quant à leur familiarité avec la démarche communautaire</w:t>
      </w:r>
      <w:r w:rsidR="004A7B32">
        <w:rPr>
          <w:rFonts w:ascii="Calibri" w:eastAsia="Calibri" w:hAnsi="Calibri" w:cs="Calibri"/>
        </w:rPr>
        <w:t>.</w:t>
      </w:r>
    </w:p>
    <w:p w14:paraId="5F60EE35" w14:textId="21AEAE68" w:rsidR="00D10D0D" w:rsidRPr="009B7E06" w:rsidRDefault="00D10D0D" w:rsidP="00D10D0D">
      <w:pPr>
        <w:jc w:val="both"/>
        <w:rPr>
          <w:rFonts w:ascii="Calibri" w:eastAsia="Calibri" w:hAnsi="Calibri" w:cs="Calibri"/>
        </w:rPr>
      </w:pPr>
      <w:r w:rsidRPr="009B7E06">
        <w:rPr>
          <w:rFonts w:ascii="Calibri" w:eastAsia="Calibri" w:hAnsi="Calibri" w:cs="Calibri"/>
          <w:b/>
          <w:bCs/>
        </w:rPr>
        <w:t>N’hésitez pas à prendre contact</w:t>
      </w:r>
      <w:r w:rsidRPr="009B7E06"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l’asbl</w:t>
      </w:r>
      <w:proofErr w:type="spellEnd"/>
      <w:r w:rsidRPr="009B7E0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à la même adresse</w:t>
      </w:r>
      <w:r w:rsidRPr="009B7E06">
        <w:rPr>
          <w:rFonts w:ascii="Calibri" w:eastAsia="Calibri" w:hAnsi="Calibri" w:cs="Calibri"/>
        </w:rPr>
        <w:t xml:space="preserve">, </w:t>
      </w:r>
      <w:hyperlink r:id="rId9" w:history="1">
        <w:r w:rsidR="001C1307" w:rsidRPr="00392CAA">
          <w:rPr>
            <w:rStyle w:val="Lienhypertexte"/>
            <w:rFonts w:ascii="Calibri" w:eastAsia="Calibri" w:hAnsi="Calibri" w:cs="Calibri"/>
            <w:b/>
            <w:bCs/>
          </w:rPr>
          <w:t>supportsetformations@lespissenlits.be</w:t>
        </w:r>
      </w:hyperlink>
      <w:r w:rsidR="001362A4">
        <w:rPr>
          <w:rFonts w:ascii="Calibri" w:eastAsia="Calibri" w:hAnsi="Calibri" w:cs="Calibri"/>
          <w:b/>
          <w:bCs/>
        </w:rPr>
        <w:t xml:space="preserve">, </w:t>
      </w:r>
      <w:r w:rsidRPr="009B7E06">
        <w:rPr>
          <w:rFonts w:ascii="Calibri" w:eastAsia="Calibri" w:hAnsi="Calibri" w:cs="Calibri"/>
        </w:rPr>
        <w:t>si vous souhaitez des renseignements supplémentaires pour vous décider</w:t>
      </w:r>
      <w:r w:rsidR="00077D74">
        <w:rPr>
          <w:rFonts w:ascii="Calibri" w:eastAsia="Calibri" w:hAnsi="Calibri" w:cs="Calibri"/>
        </w:rPr>
        <w:t>.</w:t>
      </w:r>
    </w:p>
    <w:p w14:paraId="2A72E721" w14:textId="0209D89C" w:rsidR="00776C0B" w:rsidRDefault="00D10D0D" w:rsidP="00066CEA">
      <w:pPr>
        <w:jc w:val="both"/>
        <w:rPr>
          <w:rFonts w:ascii="Calibri" w:eastAsia="Calibri" w:hAnsi="Calibri" w:cs="Calibri"/>
        </w:rPr>
      </w:pPr>
      <w:r w:rsidRPr="009B7E06">
        <w:rPr>
          <w:rFonts w:ascii="Calibri" w:eastAsia="Calibri" w:hAnsi="Calibri" w:cs="Calibri"/>
        </w:rPr>
        <w:t xml:space="preserve">La </w:t>
      </w:r>
      <w:r w:rsidRPr="007A2058">
        <w:rPr>
          <w:rFonts w:ascii="Calibri" w:eastAsia="Calibri" w:hAnsi="Calibri" w:cs="Calibri"/>
          <w:u w:val="single"/>
        </w:rPr>
        <w:t>confirmation d’inscription</w:t>
      </w:r>
      <w:r w:rsidRPr="009B7E06">
        <w:rPr>
          <w:rFonts w:ascii="Calibri" w:eastAsia="Calibri" w:hAnsi="Calibri" w:cs="Calibri"/>
        </w:rPr>
        <w:t xml:space="preserve"> vous sera communiquée l</w:t>
      </w:r>
      <w:r>
        <w:rPr>
          <w:rFonts w:ascii="Calibri" w:eastAsia="Calibri" w:hAnsi="Calibri" w:cs="Calibri"/>
        </w:rPr>
        <w:t xml:space="preserve">e </w:t>
      </w:r>
      <w:r w:rsidR="00A36BDC">
        <w:rPr>
          <w:rFonts w:ascii="Calibri" w:eastAsia="Calibri" w:hAnsi="Calibri" w:cs="Calibri"/>
        </w:rPr>
        <w:t>mardi 7 avril</w:t>
      </w:r>
    </w:p>
    <w:p w14:paraId="6E4B3588" w14:textId="77777777" w:rsidR="004A7B32" w:rsidRDefault="004A7B32" w:rsidP="00066CEA">
      <w:pPr>
        <w:jc w:val="both"/>
        <w:rPr>
          <w:rFonts w:ascii="Calibri" w:eastAsia="Calibri" w:hAnsi="Calibri" w:cs="Calibri"/>
        </w:rPr>
      </w:pPr>
    </w:p>
    <w:p w14:paraId="154DE70B" w14:textId="68A55AE0" w:rsidR="004A7B32" w:rsidRDefault="004A7B32" w:rsidP="004A7B32">
      <w:pPr>
        <w:ind w:left="3540"/>
        <w:jc w:val="both"/>
        <w:rPr>
          <w:rFonts w:ascii="Calibri" w:eastAsia="Calibri" w:hAnsi="Calibri" w:cs="Calibri"/>
          <w:i/>
        </w:rPr>
      </w:pPr>
      <w:r w:rsidRPr="007A2058">
        <w:rPr>
          <w:rFonts w:ascii="Calibri" w:eastAsia="Calibri" w:hAnsi="Calibri" w:cs="Calibri"/>
          <w:i/>
        </w:rPr>
        <w:t xml:space="preserve">Cette formation est organisée grâce au soutien de la </w:t>
      </w:r>
      <w:proofErr w:type="spellStart"/>
      <w:r w:rsidRPr="007A2058">
        <w:rPr>
          <w:rFonts w:ascii="Calibri" w:eastAsia="Calibri" w:hAnsi="Calibri" w:cs="Calibri"/>
          <w:i/>
        </w:rPr>
        <w:t>Cocof</w:t>
      </w:r>
      <w:proofErr w:type="spellEnd"/>
      <w:r w:rsidRPr="007A2058">
        <w:rPr>
          <w:rFonts w:ascii="Calibri" w:eastAsia="Calibri" w:hAnsi="Calibri" w:cs="Calibri"/>
          <w:i/>
        </w:rPr>
        <w:t>.</w:t>
      </w:r>
    </w:p>
    <w:p w14:paraId="47DB2AD9" w14:textId="1E09837E" w:rsidR="00564718" w:rsidRPr="00066CEA" w:rsidRDefault="00564718" w:rsidP="004A7B32">
      <w:pPr>
        <w:ind w:left="3540"/>
        <w:jc w:val="both"/>
        <w:rPr>
          <w:rFonts w:ascii="Calibri" w:eastAsia="Calibri" w:hAnsi="Calibri" w:cs="Calibri"/>
        </w:rPr>
      </w:pPr>
    </w:p>
    <w:sectPr w:rsidR="00564718" w:rsidRPr="00066CE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4902" w14:textId="77777777" w:rsidR="0066210E" w:rsidRPr="00A06D28" w:rsidRDefault="0066210E" w:rsidP="00B50CFB">
      <w:pPr>
        <w:spacing w:after="0" w:line="240" w:lineRule="auto"/>
      </w:pPr>
      <w:r w:rsidRPr="00A06D28">
        <w:separator/>
      </w:r>
    </w:p>
  </w:endnote>
  <w:endnote w:type="continuationSeparator" w:id="0">
    <w:p w14:paraId="2E0842D1" w14:textId="77777777" w:rsidR="0066210E" w:rsidRPr="00A06D28" w:rsidRDefault="0066210E" w:rsidP="00B50CFB">
      <w:pPr>
        <w:spacing w:after="0" w:line="240" w:lineRule="auto"/>
      </w:pPr>
      <w:r w:rsidRPr="00A06D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A3C0" w14:textId="77777777" w:rsidR="0066210E" w:rsidRPr="00A06D28" w:rsidRDefault="0066210E" w:rsidP="00B50CFB">
      <w:pPr>
        <w:spacing w:after="0" w:line="240" w:lineRule="auto"/>
      </w:pPr>
      <w:r w:rsidRPr="00A06D28">
        <w:separator/>
      </w:r>
    </w:p>
  </w:footnote>
  <w:footnote w:type="continuationSeparator" w:id="0">
    <w:p w14:paraId="50E76DAE" w14:textId="77777777" w:rsidR="0066210E" w:rsidRPr="00A06D28" w:rsidRDefault="0066210E" w:rsidP="00B50CFB">
      <w:pPr>
        <w:spacing w:after="0" w:line="240" w:lineRule="auto"/>
      </w:pPr>
      <w:r w:rsidRPr="00A06D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921A" w14:textId="7C75D5C7" w:rsidR="00B50CFB" w:rsidRPr="00A06D28" w:rsidRDefault="001362A4" w:rsidP="003D437C">
    <w:pPr>
      <w:pStyle w:val="En-tte"/>
      <w:jc w:val="center"/>
    </w:pPr>
    <w:r>
      <w:rPr>
        <w:noProof/>
      </w:rPr>
      <w:drawing>
        <wp:inline distT="0" distB="0" distL="0" distR="0" wp14:anchorId="0291DBA6" wp14:editId="091B6EE6">
          <wp:extent cx="2014315" cy="1104900"/>
          <wp:effectExtent l="0" t="0" r="5080" b="0"/>
          <wp:docPr id="120518041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68" cy="111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4718">
      <w:t xml:space="preserve">                                                                         </w:t>
    </w:r>
    <w:r w:rsidR="00564718">
      <w:rPr>
        <w:noProof/>
      </w:rPr>
      <w:drawing>
        <wp:inline distT="0" distB="0" distL="0" distR="0" wp14:anchorId="267D65E2" wp14:editId="33BA4ECB">
          <wp:extent cx="1383401" cy="762000"/>
          <wp:effectExtent l="0" t="0" r="7620" b="0"/>
          <wp:docPr id="612840283" name="Image 1" descr="Une image contenant Police, Graphique, text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840283" name="Image 1" descr="Une image contenant Police, Graphique, text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757" cy="766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1CFD"/>
    <w:multiLevelType w:val="hybridMultilevel"/>
    <w:tmpl w:val="A23C73F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4DF2"/>
    <w:multiLevelType w:val="hybridMultilevel"/>
    <w:tmpl w:val="321A56B4"/>
    <w:lvl w:ilvl="0" w:tplc="C944E2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90C44"/>
    <w:multiLevelType w:val="hybridMultilevel"/>
    <w:tmpl w:val="83DE84DA"/>
    <w:lvl w:ilvl="0" w:tplc="0CD22A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E496E"/>
    <w:multiLevelType w:val="hybridMultilevel"/>
    <w:tmpl w:val="18EA15E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40234"/>
    <w:multiLevelType w:val="hybridMultilevel"/>
    <w:tmpl w:val="E8269DD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A1957"/>
    <w:multiLevelType w:val="hybridMultilevel"/>
    <w:tmpl w:val="265AA474"/>
    <w:lvl w:ilvl="0" w:tplc="C1C41B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536158">
    <w:abstractNumId w:val="3"/>
  </w:num>
  <w:num w:numId="2" w16cid:durableId="1296137709">
    <w:abstractNumId w:val="0"/>
  </w:num>
  <w:num w:numId="3" w16cid:durableId="1513563945">
    <w:abstractNumId w:val="5"/>
  </w:num>
  <w:num w:numId="4" w16cid:durableId="1016998253">
    <w:abstractNumId w:val="1"/>
  </w:num>
  <w:num w:numId="5" w16cid:durableId="1063865707">
    <w:abstractNumId w:val="2"/>
  </w:num>
  <w:num w:numId="6" w16cid:durableId="2031106785">
    <w:abstractNumId w:val="4"/>
  </w:num>
  <w:num w:numId="7" w16cid:durableId="1257638090">
    <w:abstractNumId w:val="0"/>
  </w:num>
  <w:num w:numId="8" w16cid:durableId="546724649">
    <w:abstractNumId w:val="2"/>
  </w:num>
  <w:num w:numId="9" w16cid:durableId="540826551">
    <w:abstractNumId w:val="5"/>
  </w:num>
  <w:num w:numId="10" w16cid:durableId="116779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913"/>
    <w:rsid w:val="00011E71"/>
    <w:rsid w:val="00020B3C"/>
    <w:rsid w:val="00023A8B"/>
    <w:rsid w:val="000363F0"/>
    <w:rsid w:val="0005475F"/>
    <w:rsid w:val="00066CEA"/>
    <w:rsid w:val="00077D74"/>
    <w:rsid w:val="000E4320"/>
    <w:rsid w:val="000F6510"/>
    <w:rsid w:val="001362A4"/>
    <w:rsid w:val="001503DE"/>
    <w:rsid w:val="00193CDD"/>
    <w:rsid w:val="001B0540"/>
    <w:rsid w:val="001C1307"/>
    <w:rsid w:val="001F2819"/>
    <w:rsid w:val="00237853"/>
    <w:rsid w:val="00247707"/>
    <w:rsid w:val="00252F9E"/>
    <w:rsid w:val="00282C46"/>
    <w:rsid w:val="002D5F0B"/>
    <w:rsid w:val="00301F23"/>
    <w:rsid w:val="00331916"/>
    <w:rsid w:val="00360346"/>
    <w:rsid w:val="003902C4"/>
    <w:rsid w:val="003C2256"/>
    <w:rsid w:val="003C4799"/>
    <w:rsid w:val="003D437C"/>
    <w:rsid w:val="004129E8"/>
    <w:rsid w:val="00435A6A"/>
    <w:rsid w:val="00476BE4"/>
    <w:rsid w:val="00493E58"/>
    <w:rsid w:val="004A143B"/>
    <w:rsid w:val="004A7B32"/>
    <w:rsid w:val="004E0FC1"/>
    <w:rsid w:val="00525C96"/>
    <w:rsid w:val="00546EF4"/>
    <w:rsid w:val="00564718"/>
    <w:rsid w:val="00566386"/>
    <w:rsid w:val="005709B6"/>
    <w:rsid w:val="00585965"/>
    <w:rsid w:val="00586FE9"/>
    <w:rsid w:val="005911F1"/>
    <w:rsid w:val="005A22CB"/>
    <w:rsid w:val="005C111E"/>
    <w:rsid w:val="0060200B"/>
    <w:rsid w:val="00624D2F"/>
    <w:rsid w:val="0066210E"/>
    <w:rsid w:val="00693D13"/>
    <w:rsid w:val="006A174B"/>
    <w:rsid w:val="006B0A5C"/>
    <w:rsid w:val="00711F5F"/>
    <w:rsid w:val="00755C79"/>
    <w:rsid w:val="00776C0B"/>
    <w:rsid w:val="007F68CF"/>
    <w:rsid w:val="008107EF"/>
    <w:rsid w:val="00842841"/>
    <w:rsid w:val="00875C43"/>
    <w:rsid w:val="008A7ACC"/>
    <w:rsid w:val="008C2149"/>
    <w:rsid w:val="008C5DBF"/>
    <w:rsid w:val="0091348E"/>
    <w:rsid w:val="00941CFE"/>
    <w:rsid w:val="0095310C"/>
    <w:rsid w:val="00960250"/>
    <w:rsid w:val="009B2112"/>
    <w:rsid w:val="009B274B"/>
    <w:rsid w:val="009D2E92"/>
    <w:rsid w:val="009D6F77"/>
    <w:rsid w:val="00A02128"/>
    <w:rsid w:val="00A06D28"/>
    <w:rsid w:val="00A34792"/>
    <w:rsid w:val="00A36BDC"/>
    <w:rsid w:val="00A428C9"/>
    <w:rsid w:val="00A4496C"/>
    <w:rsid w:val="00A540D5"/>
    <w:rsid w:val="00A56492"/>
    <w:rsid w:val="00A63B78"/>
    <w:rsid w:val="00A658C8"/>
    <w:rsid w:val="00AD3010"/>
    <w:rsid w:val="00B50CFB"/>
    <w:rsid w:val="00B60D44"/>
    <w:rsid w:val="00B96D40"/>
    <w:rsid w:val="00C1635A"/>
    <w:rsid w:val="00C34477"/>
    <w:rsid w:val="00C94F41"/>
    <w:rsid w:val="00C959AF"/>
    <w:rsid w:val="00D10D0D"/>
    <w:rsid w:val="00D7315D"/>
    <w:rsid w:val="00D752C3"/>
    <w:rsid w:val="00DD42F5"/>
    <w:rsid w:val="00E10F69"/>
    <w:rsid w:val="00E12529"/>
    <w:rsid w:val="00E14711"/>
    <w:rsid w:val="00E70B0C"/>
    <w:rsid w:val="00EA10A4"/>
    <w:rsid w:val="00EC1639"/>
    <w:rsid w:val="00EC7913"/>
    <w:rsid w:val="00F077ED"/>
    <w:rsid w:val="00F129DF"/>
    <w:rsid w:val="00F84CE9"/>
    <w:rsid w:val="00F95178"/>
    <w:rsid w:val="00FE49CA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377F"/>
  <w15:chartTrackingRefBased/>
  <w15:docId w15:val="{7535540B-1076-4CEC-A0D3-9CB236F1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791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602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02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02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02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0250"/>
    <w:rPr>
      <w:b/>
      <w:bCs/>
      <w:sz w:val="20"/>
      <w:szCs w:val="20"/>
    </w:rPr>
  </w:style>
  <w:style w:type="character" w:styleId="Lienhypertexte">
    <w:name w:val="Hyperlink"/>
    <w:uiPriority w:val="99"/>
    <w:unhideWhenUsed/>
    <w:rsid w:val="00755C79"/>
    <w:rPr>
      <w:color w:val="0000FF"/>
      <w:u w:val="single"/>
    </w:rPr>
  </w:style>
  <w:style w:type="paragraph" w:styleId="Rvision">
    <w:name w:val="Revision"/>
    <w:hidden/>
    <w:uiPriority w:val="99"/>
    <w:semiHidden/>
    <w:rsid w:val="00D752C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5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CFB"/>
  </w:style>
  <w:style w:type="paragraph" w:styleId="Pieddepage">
    <w:name w:val="footer"/>
    <w:basedOn w:val="Normal"/>
    <w:link w:val="PieddepageCar"/>
    <w:uiPriority w:val="99"/>
    <w:unhideWhenUsed/>
    <w:rsid w:val="00B5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CFB"/>
  </w:style>
  <w:style w:type="character" w:styleId="Mentionnonrsolue">
    <w:name w:val="Unresolved Mention"/>
    <w:basedOn w:val="Policepardfaut"/>
    <w:uiPriority w:val="99"/>
    <w:semiHidden/>
    <w:unhideWhenUsed/>
    <w:rsid w:val="00136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setformations@lespissenlits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pportsetformations@lespissenlits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0948-423F-4B47-B677-D4F1581F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</dc:creator>
  <cp:keywords/>
  <dc:description/>
  <cp:lastModifiedBy>Noa Michel</cp:lastModifiedBy>
  <cp:revision>2</cp:revision>
  <cp:lastPrinted>2023-11-10T15:01:00Z</cp:lastPrinted>
  <dcterms:created xsi:type="dcterms:W3CDTF">2026-03-03T15:23:00Z</dcterms:created>
  <dcterms:modified xsi:type="dcterms:W3CDTF">2026-03-03T15:23:00Z</dcterms:modified>
</cp:coreProperties>
</file>